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306D" w14:textId="77777777" w:rsidR="002464AD" w:rsidRPr="00A8187B" w:rsidRDefault="00A8187B" w:rsidP="00A8187B">
      <w:pPr>
        <w:spacing w:after="0"/>
        <w:jc w:val="both"/>
        <w:rPr>
          <w:rFonts w:asciiTheme="minorHAnsi" w:hAnsiTheme="minorHAnsi" w:cs="Arial"/>
          <w:color w:val="FF0000"/>
        </w:rPr>
      </w:pPr>
      <w:r w:rsidRPr="00A8187B">
        <w:rPr>
          <w:rFonts w:asciiTheme="minorHAnsi" w:hAnsiTheme="minorHAnsi" w:cs="Arial"/>
          <w:color w:val="FF0000"/>
        </w:rPr>
        <w:t>Date</w:t>
      </w:r>
    </w:p>
    <w:p w14:paraId="37EB306E" w14:textId="77777777" w:rsidR="00A8187B" w:rsidRPr="00A8187B" w:rsidRDefault="00A8187B" w:rsidP="00A8187B">
      <w:pPr>
        <w:spacing w:after="0"/>
        <w:jc w:val="both"/>
        <w:rPr>
          <w:rFonts w:asciiTheme="minorHAnsi" w:hAnsiTheme="minorHAnsi" w:cs="Arial"/>
          <w:color w:val="FF0000"/>
        </w:rPr>
      </w:pPr>
    </w:p>
    <w:p w14:paraId="37EB306F" w14:textId="77777777" w:rsidR="00A8187B" w:rsidRPr="00A8187B" w:rsidRDefault="00A8187B" w:rsidP="00A8187B">
      <w:pPr>
        <w:spacing w:after="0"/>
        <w:jc w:val="both"/>
        <w:rPr>
          <w:rFonts w:asciiTheme="minorHAnsi" w:hAnsiTheme="minorHAnsi" w:cs="Arial"/>
          <w:color w:val="FF0000"/>
        </w:rPr>
      </w:pPr>
    </w:p>
    <w:p w14:paraId="37EB3070" w14:textId="77777777" w:rsidR="00A8187B" w:rsidRPr="00A8187B" w:rsidRDefault="00A8187B" w:rsidP="00A8187B">
      <w:pPr>
        <w:spacing w:after="0"/>
        <w:jc w:val="both"/>
        <w:rPr>
          <w:rFonts w:asciiTheme="minorHAnsi" w:hAnsiTheme="minorHAnsi" w:cs="Arial"/>
          <w:color w:val="FF0000"/>
        </w:rPr>
      </w:pPr>
      <w:r w:rsidRPr="00A8187B">
        <w:rPr>
          <w:rFonts w:asciiTheme="minorHAnsi" w:hAnsiTheme="minorHAnsi" w:cs="Arial"/>
          <w:color w:val="FF0000"/>
        </w:rPr>
        <w:t>Name</w:t>
      </w:r>
    </w:p>
    <w:p w14:paraId="37EB3071" w14:textId="77777777" w:rsidR="00A8187B" w:rsidRPr="00A8187B" w:rsidRDefault="00A8187B" w:rsidP="00A8187B">
      <w:pPr>
        <w:spacing w:after="0"/>
        <w:jc w:val="both"/>
        <w:rPr>
          <w:rFonts w:asciiTheme="minorHAnsi" w:hAnsiTheme="minorHAnsi" w:cs="Arial"/>
          <w:color w:val="FF0000"/>
        </w:rPr>
      </w:pPr>
      <w:r w:rsidRPr="00A8187B">
        <w:rPr>
          <w:rFonts w:asciiTheme="minorHAnsi" w:hAnsiTheme="minorHAnsi" w:cs="Arial"/>
          <w:color w:val="FF0000"/>
        </w:rPr>
        <w:t>Address</w:t>
      </w:r>
    </w:p>
    <w:p w14:paraId="37EB3072" w14:textId="77777777" w:rsidR="00A8187B" w:rsidRDefault="00A8187B" w:rsidP="00A8187B">
      <w:pPr>
        <w:spacing w:after="0"/>
        <w:jc w:val="both"/>
        <w:rPr>
          <w:rFonts w:asciiTheme="minorHAnsi" w:hAnsiTheme="minorHAnsi" w:cs="Arial"/>
        </w:rPr>
      </w:pPr>
    </w:p>
    <w:p w14:paraId="37EB3073" w14:textId="77777777" w:rsidR="00A8187B" w:rsidRDefault="00A8187B" w:rsidP="00A8187B">
      <w:pPr>
        <w:spacing w:after="0"/>
        <w:jc w:val="both"/>
        <w:rPr>
          <w:rFonts w:asciiTheme="minorHAnsi" w:hAnsiTheme="minorHAnsi" w:cs="Arial"/>
        </w:rPr>
      </w:pPr>
    </w:p>
    <w:p w14:paraId="37EB3074" w14:textId="77777777" w:rsidR="002464AD" w:rsidRPr="006E2C1E" w:rsidRDefault="002464AD" w:rsidP="00A8187B">
      <w:pPr>
        <w:spacing w:after="0"/>
        <w:jc w:val="both"/>
        <w:rPr>
          <w:rFonts w:asciiTheme="minorHAnsi" w:hAnsiTheme="minorHAnsi" w:cs="Arial"/>
        </w:rPr>
      </w:pPr>
      <w:r w:rsidRPr="00F14DCB">
        <w:rPr>
          <w:rFonts w:asciiTheme="minorHAnsi" w:hAnsiTheme="minorHAnsi" w:cs="Arial"/>
        </w:rPr>
        <w:t xml:space="preserve">Dear </w:t>
      </w:r>
      <w:r w:rsidR="00A8187B" w:rsidRPr="00A8187B">
        <w:rPr>
          <w:rFonts w:asciiTheme="minorHAnsi" w:hAnsiTheme="minorHAnsi" w:cs="Arial"/>
          <w:color w:val="FF0000"/>
        </w:rPr>
        <w:t>Name</w:t>
      </w:r>
    </w:p>
    <w:p w14:paraId="37EB3075" w14:textId="77777777" w:rsidR="003651EE" w:rsidRPr="00272586" w:rsidRDefault="003651EE" w:rsidP="00A8187B">
      <w:pPr>
        <w:spacing w:after="0"/>
        <w:jc w:val="both"/>
        <w:rPr>
          <w:rFonts w:asciiTheme="minorHAnsi" w:hAnsiTheme="minorHAnsi" w:cs="Arial"/>
        </w:rPr>
      </w:pPr>
    </w:p>
    <w:p w14:paraId="37EB3076" w14:textId="0E88152C" w:rsidR="008626B3" w:rsidRPr="00F14DCB" w:rsidRDefault="00E27350" w:rsidP="00A8187B">
      <w:pPr>
        <w:spacing w:after="0"/>
        <w:jc w:val="both"/>
        <w:rPr>
          <w:rFonts w:asciiTheme="minorHAnsi" w:hAnsiTheme="minorHAnsi" w:cs="Arial"/>
          <w:b/>
        </w:rPr>
      </w:pPr>
      <w:r>
        <w:rPr>
          <w:rFonts w:asciiTheme="minorHAnsi" w:hAnsiTheme="minorHAnsi" w:cs="Arial"/>
          <w:b/>
        </w:rPr>
        <w:t>Adoption</w:t>
      </w:r>
      <w:r w:rsidR="008626B3" w:rsidRPr="00F14DCB">
        <w:rPr>
          <w:rFonts w:asciiTheme="minorHAnsi" w:hAnsiTheme="minorHAnsi" w:cs="Arial"/>
          <w:b/>
        </w:rPr>
        <w:t xml:space="preserve"> Leave</w:t>
      </w:r>
    </w:p>
    <w:p w14:paraId="5FED7339" w14:textId="1C79C19D" w:rsidR="004B599E" w:rsidRPr="004B599E" w:rsidRDefault="004B599E" w:rsidP="004B599E">
      <w:pPr>
        <w:spacing w:after="0"/>
        <w:jc w:val="both"/>
        <w:rPr>
          <w:rFonts w:asciiTheme="minorHAnsi" w:hAnsiTheme="minorHAnsi" w:cs="Arial"/>
        </w:rPr>
      </w:pPr>
    </w:p>
    <w:p w14:paraId="60C82AEE" w14:textId="77777777" w:rsidR="00B12A58" w:rsidRDefault="004B599E" w:rsidP="004B599E">
      <w:pPr>
        <w:spacing w:after="0"/>
        <w:jc w:val="both"/>
        <w:rPr>
          <w:rFonts w:asciiTheme="minorHAnsi" w:hAnsiTheme="minorHAnsi" w:cs="Arial"/>
        </w:rPr>
      </w:pPr>
      <w:r w:rsidRPr="004B599E">
        <w:rPr>
          <w:rFonts w:asciiTheme="minorHAnsi" w:hAnsiTheme="minorHAnsi" w:cs="Arial"/>
        </w:rPr>
        <w:t>Thank you for advising us that you intend to take statutory adoption leave commencing on [date/the date your child is placed with you for adoption].</w:t>
      </w:r>
      <w:r w:rsidR="00B12A58">
        <w:rPr>
          <w:rFonts w:asciiTheme="minorHAnsi" w:hAnsiTheme="minorHAnsi" w:cs="Arial"/>
        </w:rPr>
        <w:t xml:space="preserve">  </w:t>
      </w:r>
    </w:p>
    <w:p w14:paraId="4C7AC71D" w14:textId="77777777" w:rsidR="00B12A58" w:rsidRDefault="00B12A58" w:rsidP="004B599E">
      <w:pPr>
        <w:spacing w:after="0"/>
        <w:jc w:val="both"/>
        <w:rPr>
          <w:rFonts w:asciiTheme="minorHAnsi" w:hAnsiTheme="minorHAnsi" w:cs="Arial"/>
        </w:rPr>
      </w:pPr>
    </w:p>
    <w:p w14:paraId="0F73993A" w14:textId="7A23DA4D" w:rsidR="004B599E" w:rsidRPr="004B599E" w:rsidRDefault="004B599E" w:rsidP="004B599E">
      <w:pPr>
        <w:spacing w:after="0"/>
        <w:jc w:val="both"/>
        <w:rPr>
          <w:rFonts w:asciiTheme="minorHAnsi" w:hAnsiTheme="minorHAnsi" w:cs="Arial"/>
        </w:rPr>
      </w:pPr>
      <w:r w:rsidRPr="004B599E">
        <w:rPr>
          <w:rFonts w:asciiTheme="minorHAnsi" w:hAnsiTheme="minorHAnsi" w:cs="Arial"/>
        </w:rPr>
        <w:t xml:space="preserve">We confirm that you are eligible to take adoption leave as requested. If you wish </w:t>
      </w:r>
      <w:proofErr w:type="gramStart"/>
      <w:r w:rsidRPr="004B599E">
        <w:rPr>
          <w:rFonts w:asciiTheme="minorHAnsi" w:hAnsiTheme="minorHAnsi" w:cs="Arial"/>
        </w:rPr>
        <w:t>at a later date</w:t>
      </w:r>
      <w:proofErr w:type="gramEnd"/>
      <w:r w:rsidRPr="004B599E">
        <w:rPr>
          <w:rFonts w:asciiTheme="minorHAnsi" w:hAnsiTheme="minorHAnsi" w:cs="Arial"/>
        </w:rPr>
        <w:t xml:space="preserve"> to change the commencement date of your adoption leave, you must notify</w:t>
      </w:r>
      <w:r w:rsidRPr="004B599E">
        <w:rPr>
          <w:rFonts w:asciiTheme="minorHAnsi" w:hAnsiTheme="minorHAnsi" w:cs="Arial"/>
          <w:color w:val="FF0000"/>
        </w:rPr>
        <w:t xml:space="preserve"> [name] </w:t>
      </w:r>
      <w:r w:rsidRPr="004B599E">
        <w:rPr>
          <w:rFonts w:asciiTheme="minorHAnsi" w:hAnsiTheme="minorHAnsi" w:cs="Arial"/>
        </w:rPr>
        <w:t xml:space="preserve">no later than 28 days before your intended revised start date or 28 days before </w:t>
      </w:r>
      <w:r w:rsidRPr="004B599E">
        <w:rPr>
          <w:rFonts w:asciiTheme="minorHAnsi" w:hAnsiTheme="minorHAnsi" w:cs="Arial"/>
          <w:color w:val="FF0000"/>
        </w:rPr>
        <w:t>[original proposed start date]</w:t>
      </w:r>
      <w:r w:rsidRPr="004B599E">
        <w:rPr>
          <w:rFonts w:asciiTheme="minorHAnsi" w:hAnsiTheme="minorHAnsi" w:cs="Arial"/>
        </w:rPr>
        <w:t>, whichever is sooner, or if that is not reasonably practicable, as soon as it is reasonably practicable for you to do so.</w:t>
      </w:r>
    </w:p>
    <w:p w14:paraId="1989199F" w14:textId="77777777" w:rsidR="005C1635" w:rsidRDefault="005C1635" w:rsidP="004B599E">
      <w:pPr>
        <w:spacing w:after="0"/>
        <w:jc w:val="both"/>
        <w:rPr>
          <w:rFonts w:asciiTheme="minorHAnsi" w:hAnsiTheme="minorHAnsi" w:cs="Arial"/>
        </w:rPr>
      </w:pPr>
    </w:p>
    <w:p w14:paraId="60CA0143" w14:textId="3706C38F" w:rsidR="004B599E" w:rsidRDefault="004B599E" w:rsidP="004B599E">
      <w:pPr>
        <w:spacing w:after="0"/>
        <w:jc w:val="both"/>
        <w:rPr>
          <w:rFonts w:asciiTheme="minorHAnsi" w:hAnsiTheme="minorHAnsi" w:cs="Arial"/>
        </w:rPr>
      </w:pPr>
      <w:r w:rsidRPr="004B599E">
        <w:rPr>
          <w:rFonts w:asciiTheme="minorHAnsi" w:hAnsiTheme="minorHAnsi" w:cs="Arial"/>
        </w:rPr>
        <w:t>[As you have chosen to start your adoption pay on the date the child is placed with you for adoption, please note that you should inform me of the placement date as soon as possible.]</w:t>
      </w:r>
    </w:p>
    <w:p w14:paraId="0AC1DCBF" w14:textId="77777777" w:rsidR="00864F1D" w:rsidRPr="004B599E" w:rsidRDefault="00864F1D" w:rsidP="004B599E">
      <w:pPr>
        <w:spacing w:after="0"/>
        <w:jc w:val="both"/>
        <w:rPr>
          <w:rFonts w:asciiTheme="minorHAnsi" w:hAnsiTheme="minorHAnsi" w:cs="Arial"/>
        </w:rPr>
      </w:pPr>
    </w:p>
    <w:p w14:paraId="409F5436" w14:textId="77777777" w:rsidR="004B599E" w:rsidRDefault="004B599E" w:rsidP="004B599E">
      <w:pPr>
        <w:spacing w:after="0"/>
        <w:jc w:val="both"/>
        <w:rPr>
          <w:rFonts w:asciiTheme="minorHAnsi" w:hAnsiTheme="minorHAnsi" w:cs="Arial"/>
          <w:b/>
          <w:bCs/>
        </w:rPr>
      </w:pPr>
      <w:r w:rsidRPr="004B599E">
        <w:rPr>
          <w:rFonts w:asciiTheme="minorHAnsi" w:hAnsiTheme="minorHAnsi" w:cs="Arial"/>
          <w:b/>
          <w:bCs/>
        </w:rPr>
        <w:t xml:space="preserve">Adoption </w:t>
      </w:r>
      <w:proofErr w:type="gramStart"/>
      <w:r w:rsidRPr="004B599E">
        <w:rPr>
          <w:rFonts w:asciiTheme="minorHAnsi" w:hAnsiTheme="minorHAnsi" w:cs="Arial"/>
          <w:b/>
          <w:bCs/>
        </w:rPr>
        <w:t>leave</w:t>
      </w:r>
      <w:proofErr w:type="gramEnd"/>
      <w:r w:rsidRPr="004B599E">
        <w:rPr>
          <w:rFonts w:asciiTheme="minorHAnsi" w:hAnsiTheme="minorHAnsi" w:cs="Arial"/>
          <w:b/>
          <w:bCs/>
        </w:rPr>
        <w:t xml:space="preserve"> entitlement</w:t>
      </w:r>
    </w:p>
    <w:p w14:paraId="1E8E4779" w14:textId="77777777" w:rsidR="002B4258" w:rsidRPr="004B599E" w:rsidRDefault="002B4258" w:rsidP="004B599E">
      <w:pPr>
        <w:spacing w:after="0"/>
        <w:jc w:val="both"/>
        <w:rPr>
          <w:rFonts w:asciiTheme="minorHAnsi" w:hAnsiTheme="minorHAnsi" w:cs="Arial"/>
        </w:rPr>
      </w:pPr>
    </w:p>
    <w:p w14:paraId="3B6E7289" w14:textId="5358B064" w:rsidR="004B599E" w:rsidRDefault="004B599E" w:rsidP="004B599E">
      <w:pPr>
        <w:spacing w:after="0"/>
        <w:jc w:val="both"/>
        <w:rPr>
          <w:rFonts w:asciiTheme="minorHAnsi" w:hAnsiTheme="minorHAnsi" w:cs="Arial"/>
        </w:rPr>
      </w:pPr>
      <w:r w:rsidRPr="004B599E">
        <w:rPr>
          <w:rFonts w:asciiTheme="minorHAnsi" w:hAnsiTheme="minorHAnsi" w:cs="Arial"/>
        </w:rPr>
        <w:t xml:space="preserve">Your statutory adoption leave entitlement consists of 26 weeks' ordinary adoption leave followed immediately by 26 weeks' additional adoption leave. </w:t>
      </w:r>
      <w:r w:rsidR="002B4258">
        <w:rPr>
          <w:rFonts w:asciiTheme="minorHAnsi" w:hAnsiTheme="minorHAnsi" w:cs="Arial"/>
        </w:rPr>
        <w:t xml:space="preserve"> </w:t>
      </w:r>
      <w:r w:rsidRPr="004B599E">
        <w:rPr>
          <w:rFonts w:asciiTheme="minorHAnsi" w:hAnsiTheme="minorHAnsi" w:cs="Arial"/>
        </w:rPr>
        <w:t xml:space="preserve">During ordinary adoption leave and additional adoption leave, all </w:t>
      </w:r>
      <w:proofErr w:type="gramStart"/>
      <w:r w:rsidRPr="004B599E">
        <w:rPr>
          <w:rFonts w:asciiTheme="minorHAnsi" w:hAnsiTheme="minorHAnsi" w:cs="Arial"/>
        </w:rPr>
        <w:t>terms</w:t>
      </w:r>
      <w:proofErr w:type="gramEnd"/>
      <w:r w:rsidRPr="004B599E">
        <w:rPr>
          <w:rFonts w:asciiTheme="minorHAnsi" w:hAnsiTheme="minorHAnsi" w:cs="Arial"/>
        </w:rPr>
        <w:t xml:space="preserve"> and conditions of your contract, except normal pay, will continue.</w:t>
      </w:r>
    </w:p>
    <w:p w14:paraId="534391BD" w14:textId="77777777" w:rsidR="002B4258" w:rsidRPr="004B599E" w:rsidRDefault="002B4258" w:rsidP="004B599E">
      <w:pPr>
        <w:spacing w:after="0"/>
        <w:jc w:val="both"/>
        <w:rPr>
          <w:rFonts w:asciiTheme="minorHAnsi" w:hAnsiTheme="minorHAnsi" w:cs="Arial"/>
        </w:rPr>
      </w:pPr>
    </w:p>
    <w:p w14:paraId="172CC039" w14:textId="77777777" w:rsidR="004B599E" w:rsidRPr="004B599E" w:rsidRDefault="004B599E" w:rsidP="004B599E">
      <w:pPr>
        <w:spacing w:after="0"/>
        <w:jc w:val="both"/>
        <w:rPr>
          <w:rFonts w:asciiTheme="minorHAnsi" w:hAnsiTheme="minorHAnsi" w:cs="Arial"/>
        </w:rPr>
      </w:pPr>
      <w:r w:rsidRPr="004B599E">
        <w:rPr>
          <w:rFonts w:asciiTheme="minorHAnsi" w:hAnsiTheme="minorHAnsi" w:cs="Arial"/>
          <w:b/>
          <w:bCs/>
        </w:rPr>
        <w:t xml:space="preserve">Pay during adoption </w:t>
      </w:r>
      <w:proofErr w:type="gramStart"/>
      <w:r w:rsidRPr="004B599E">
        <w:rPr>
          <w:rFonts w:asciiTheme="minorHAnsi" w:hAnsiTheme="minorHAnsi" w:cs="Arial"/>
          <w:b/>
          <w:bCs/>
        </w:rPr>
        <w:t>leave</w:t>
      </w:r>
      <w:proofErr w:type="gramEnd"/>
    </w:p>
    <w:p w14:paraId="2AD70501" w14:textId="77777777" w:rsidR="004B599E" w:rsidRPr="004B599E" w:rsidRDefault="004B599E" w:rsidP="004B599E">
      <w:pPr>
        <w:spacing w:after="0"/>
        <w:jc w:val="both"/>
        <w:rPr>
          <w:rFonts w:asciiTheme="minorHAnsi" w:hAnsiTheme="minorHAnsi" w:cs="Arial"/>
        </w:rPr>
      </w:pPr>
      <w:r w:rsidRPr="004B599E">
        <w:rPr>
          <w:rFonts w:asciiTheme="minorHAnsi" w:hAnsiTheme="minorHAnsi" w:cs="Arial"/>
        </w:rPr>
        <w:t>Instead of [salary/wages], you will be entitled to statutory adoption pay for a period of up to 39 weeks. Statutory adoption pay is payable at 90% of normal earnings for the first six weeks, following which it is payable at the rate set by the Government for the relevant tax year.</w:t>
      </w:r>
    </w:p>
    <w:p w14:paraId="15E7B6FB" w14:textId="77777777" w:rsidR="004B599E" w:rsidRPr="004B599E" w:rsidRDefault="004B599E" w:rsidP="004B599E">
      <w:pPr>
        <w:spacing w:after="0"/>
        <w:jc w:val="both"/>
        <w:rPr>
          <w:rFonts w:asciiTheme="minorHAnsi" w:hAnsiTheme="minorHAnsi" w:cs="Arial"/>
          <w:color w:val="FF0000"/>
        </w:rPr>
      </w:pPr>
      <w:r w:rsidRPr="004B599E">
        <w:rPr>
          <w:rFonts w:asciiTheme="minorHAnsi" w:hAnsiTheme="minorHAnsi" w:cs="Arial"/>
          <w:color w:val="FF0000"/>
        </w:rPr>
        <w:t>[OR</w:t>
      </w:r>
    </w:p>
    <w:p w14:paraId="756376D3" w14:textId="77777777" w:rsidR="004B599E" w:rsidRPr="004B599E" w:rsidRDefault="004B599E" w:rsidP="004B599E">
      <w:pPr>
        <w:spacing w:after="0"/>
        <w:jc w:val="both"/>
        <w:rPr>
          <w:rFonts w:asciiTheme="minorHAnsi" w:hAnsiTheme="minorHAnsi" w:cs="Arial"/>
        </w:rPr>
      </w:pPr>
      <w:r w:rsidRPr="004B599E">
        <w:rPr>
          <w:rFonts w:asciiTheme="minorHAnsi" w:hAnsiTheme="minorHAnsi" w:cs="Arial"/>
        </w:rPr>
        <w:t xml:space="preserve">Instead of [salary/wages], you will be paid statutory adoption pay at a rate equivalent to 90% of your average weekly earnings, </w:t>
      </w:r>
      <w:proofErr w:type="spellStart"/>
      <w:r w:rsidRPr="004B599E">
        <w:rPr>
          <w:rFonts w:asciiTheme="minorHAnsi" w:hAnsiTheme="minorHAnsi" w:cs="Arial"/>
        </w:rPr>
        <w:t>ie</w:t>
      </w:r>
      <w:proofErr w:type="spellEnd"/>
      <w:r w:rsidRPr="004B599E">
        <w:rPr>
          <w:rFonts w:asciiTheme="minorHAnsi" w:hAnsiTheme="minorHAnsi" w:cs="Arial"/>
        </w:rPr>
        <w:t xml:space="preserve"> </w:t>
      </w:r>
      <w:proofErr w:type="gramStart"/>
      <w:r w:rsidRPr="004B599E">
        <w:rPr>
          <w:rFonts w:asciiTheme="minorHAnsi" w:hAnsiTheme="minorHAnsi" w:cs="Arial"/>
        </w:rPr>
        <w:t>£[</w:t>
      </w:r>
      <w:proofErr w:type="gramEnd"/>
      <w:r w:rsidRPr="004B599E">
        <w:rPr>
          <w:rFonts w:asciiTheme="minorHAnsi" w:hAnsiTheme="minorHAnsi" w:cs="Arial"/>
        </w:rPr>
        <w:t xml:space="preserve"> ] per week, for up to 39 weeks. This is the rate payable where 90% of an employee's average weekly earnings is less than the standard rate of statutory adoption set by the Government for the relevant tax year.</w:t>
      </w:r>
    </w:p>
    <w:p w14:paraId="03D26CF9" w14:textId="77777777" w:rsidR="004B599E" w:rsidRPr="004B599E" w:rsidRDefault="004B599E" w:rsidP="004B599E">
      <w:pPr>
        <w:spacing w:after="0"/>
        <w:jc w:val="both"/>
        <w:rPr>
          <w:rFonts w:asciiTheme="minorHAnsi" w:hAnsiTheme="minorHAnsi" w:cs="Arial"/>
          <w:color w:val="FF0000"/>
        </w:rPr>
      </w:pPr>
      <w:r w:rsidRPr="004B599E">
        <w:rPr>
          <w:rFonts w:asciiTheme="minorHAnsi" w:hAnsiTheme="minorHAnsi" w:cs="Arial"/>
          <w:color w:val="FF0000"/>
        </w:rPr>
        <w:t>OR</w:t>
      </w:r>
    </w:p>
    <w:p w14:paraId="3AAB4AB9" w14:textId="77777777" w:rsidR="004B599E" w:rsidRDefault="004B599E" w:rsidP="004B599E">
      <w:pPr>
        <w:spacing w:after="0"/>
        <w:jc w:val="both"/>
        <w:rPr>
          <w:rFonts w:asciiTheme="minorHAnsi" w:hAnsiTheme="minorHAnsi" w:cs="Arial"/>
        </w:rPr>
      </w:pPr>
      <w:r w:rsidRPr="004B599E">
        <w:rPr>
          <w:rFonts w:asciiTheme="minorHAnsi" w:hAnsiTheme="minorHAnsi" w:cs="Arial"/>
        </w:rPr>
        <w:t>Although you are not entitled to receive statutory adoption pay, you may be able to receive other benefits from the Government while you are on adoption leave.]</w:t>
      </w:r>
    </w:p>
    <w:p w14:paraId="056F23EB" w14:textId="77777777" w:rsidR="002B4258" w:rsidRPr="004B599E" w:rsidRDefault="002B4258" w:rsidP="004B599E">
      <w:pPr>
        <w:spacing w:after="0"/>
        <w:jc w:val="both"/>
        <w:rPr>
          <w:rFonts w:asciiTheme="minorHAnsi" w:hAnsiTheme="minorHAnsi" w:cs="Arial"/>
        </w:rPr>
      </w:pPr>
    </w:p>
    <w:p w14:paraId="585E72DF" w14:textId="77777777" w:rsidR="004B599E" w:rsidRPr="004B599E" w:rsidRDefault="004B599E" w:rsidP="004B599E">
      <w:pPr>
        <w:spacing w:after="0"/>
        <w:jc w:val="both"/>
        <w:rPr>
          <w:rFonts w:asciiTheme="minorHAnsi" w:hAnsiTheme="minorHAnsi" w:cs="Arial"/>
        </w:rPr>
      </w:pPr>
      <w:r w:rsidRPr="004B599E">
        <w:rPr>
          <w:rFonts w:asciiTheme="minorHAnsi" w:hAnsiTheme="minorHAnsi" w:cs="Arial"/>
          <w:b/>
          <w:bCs/>
        </w:rPr>
        <w:t xml:space="preserve">When your adoption </w:t>
      </w:r>
      <w:proofErr w:type="gramStart"/>
      <w:r w:rsidRPr="004B599E">
        <w:rPr>
          <w:rFonts w:asciiTheme="minorHAnsi" w:hAnsiTheme="minorHAnsi" w:cs="Arial"/>
          <w:b/>
          <w:bCs/>
        </w:rPr>
        <w:t>leave</w:t>
      </w:r>
      <w:proofErr w:type="gramEnd"/>
      <w:r w:rsidRPr="004B599E">
        <w:rPr>
          <w:rFonts w:asciiTheme="minorHAnsi" w:hAnsiTheme="minorHAnsi" w:cs="Arial"/>
          <w:b/>
          <w:bCs/>
        </w:rPr>
        <w:t xml:space="preserve"> ends</w:t>
      </w:r>
    </w:p>
    <w:p w14:paraId="3A69C2C8" w14:textId="77777777" w:rsidR="004B599E" w:rsidRDefault="004B599E" w:rsidP="004B599E">
      <w:pPr>
        <w:spacing w:after="0"/>
        <w:jc w:val="both"/>
        <w:rPr>
          <w:rFonts w:asciiTheme="minorHAnsi" w:hAnsiTheme="minorHAnsi" w:cs="Arial"/>
        </w:rPr>
      </w:pPr>
      <w:r w:rsidRPr="004B599E">
        <w:rPr>
          <w:rFonts w:asciiTheme="minorHAnsi" w:hAnsiTheme="minorHAnsi" w:cs="Arial"/>
        </w:rPr>
        <w:t xml:space="preserve">Given the date you have chosen to start your adoption leave, your additional adoption leave will end on </w:t>
      </w:r>
      <w:r w:rsidRPr="004B599E">
        <w:rPr>
          <w:rFonts w:asciiTheme="minorHAnsi" w:hAnsiTheme="minorHAnsi" w:cs="Arial"/>
          <w:color w:val="FF0000"/>
        </w:rPr>
        <w:t xml:space="preserve">[date] </w:t>
      </w:r>
      <w:r w:rsidRPr="004B599E">
        <w:rPr>
          <w:rFonts w:asciiTheme="minorHAnsi" w:hAnsiTheme="minorHAnsi" w:cs="Arial"/>
        </w:rPr>
        <w:t xml:space="preserve">and you will have to return to work on the first working day after this date. If you decide to return to work before the end of your additional adoption leave, you must give eight weeks' notice of </w:t>
      </w:r>
      <w:r w:rsidRPr="004B599E">
        <w:rPr>
          <w:rFonts w:asciiTheme="minorHAnsi" w:hAnsiTheme="minorHAnsi" w:cs="Arial"/>
        </w:rPr>
        <w:lastRenderedPageBreak/>
        <w:t xml:space="preserve">the date on which you wish to return. If you do not give this notice, or give insufficient notice, we will have the right to postpone your return date for </w:t>
      </w:r>
      <w:proofErr w:type="gramStart"/>
      <w:r w:rsidRPr="004B599E">
        <w:rPr>
          <w:rFonts w:asciiTheme="minorHAnsi" w:hAnsiTheme="minorHAnsi" w:cs="Arial"/>
        </w:rPr>
        <w:t>a number of</w:t>
      </w:r>
      <w:proofErr w:type="gramEnd"/>
      <w:r w:rsidRPr="004B599E">
        <w:rPr>
          <w:rFonts w:asciiTheme="minorHAnsi" w:hAnsiTheme="minorHAnsi" w:cs="Arial"/>
        </w:rPr>
        <w:t xml:space="preserve"> days equivalent to the unexpired portion of the eight weeks' notice period, or until the end of your additional adoption leave period if that occurs earlier.</w:t>
      </w:r>
    </w:p>
    <w:p w14:paraId="07C3C3FD" w14:textId="77777777" w:rsidR="002B4258" w:rsidRPr="004B599E" w:rsidRDefault="002B4258" w:rsidP="004B599E">
      <w:pPr>
        <w:spacing w:after="0"/>
        <w:jc w:val="both"/>
        <w:rPr>
          <w:rFonts w:asciiTheme="minorHAnsi" w:hAnsiTheme="minorHAnsi" w:cs="Arial"/>
        </w:rPr>
      </w:pPr>
    </w:p>
    <w:p w14:paraId="06625078" w14:textId="77777777" w:rsidR="004B599E" w:rsidRDefault="004B599E" w:rsidP="004B599E">
      <w:pPr>
        <w:spacing w:after="0"/>
        <w:jc w:val="both"/>
        <w:rPr>
          <w:rFonts w:asciiTheme="minorHAnsi" w:hAnsiTheme="minorHAnsi" w:cs="Arial"/>
        </w:rPr>
      </w:pPr>
      <w:r w:rsidRPr="004B599E">
        <w:rPr>
          <w:rFonts w:asciiTheme="minorHAnsi" w:hAnsiTheme="minorHAnsi" w:cs="Arial"/>
        </w:rPr>
        <w:t>We would like to remind you that, if you decide that you do not wish to return to work at the end of your adoption leave, you must still give us proper notice of termination of your employment in accordance with your contract of employment.</w:t>
      </w:r>
    </w:p>
    <w:p w14:paraId="1D07852C" w14:textId="77777777" w:rsidR="002B4258" w:rsidRPr="004B599E" w:rsidRDefault="002B4258" w:rsidP="004B599E">
      <w:pPr>
        <w:spacing w:after="0"/>
        <w:jc w:val="both"/>
        <w:rPr>
          <w:rFonts w:asciiTheme="minorHAnsi" w:hAnsiTheme="minorHAnsi" w:cs="Arial"/>
        </w:rPr>
      </w:pPr>
    </w:p>
    <w:p w14:paraId="04B5CEF5" w14:textId="77777777" w:rsidR="004B599E" w:rsidRDefault="004B599E" w:rsidP="004B599E">
      <w:pPr>
        <w:spacing w:after="0"/>
        <w:jc w:val="both"/>
        <w:rPr>
          <w:rFonts w:asciiTheme="minorHAnsi" w:hAnsiTheme="minorHAnsi" w:cs="Arial"/>
          <w:b/>
          <w:bCs/>
        </w:rPr>
      </w:pPr>
      <w:r w:rsidRPr="004B599E">
        <w:rPr>
          <w:rFonts w:asciiTheme="minorHAnsi" w:hAnsiTheme="minorHAnsi" w:cs="Arial"/>
          <w:b/>
          <w:bCs/>
        </w:rPr>
        <w:t>Other types of leave</w:t>
      </w:r>
    </w:p>
    <w:p w14:paraId="64E783AC" w14:textId="77777777" w:rsidR="002B4258" w:rsidRPr="004B599E" w:rsidRDefault="002B4258" w:rsidP="004B599E">
      <w:pPr>
        <w:spacing w:after="0"/>
        <w:jc w:val="both"/>
        <w:rPr>
          <w:rFonts w:asciiTheme="minorHAnsi" w:hAnsiTheme="minorHAnsi" w:cs="Arial"/>
        </w:rPr>
      </w:pPr>
    </w:p>
    <w:p w14:paraId="4DD14BCB" w14:textId="330E4E54" w:rsidR="004B599E" w:rsidRDefault="004B599E" w:rsidP="004B599E">
      <w:pPr>
        <w:spacing w:after="0"/>
        <w:jc w:val="both"/>
        <w:rPr>
          <w:rFonts w:asciiTheme="minorHAnsi" w:hAnsiTheme="minorHAnsi" w:cs="Arial"/>
          <w:color w:val="FF0000"/>
        </w:rPr>
      </w:pPr>
      <w:r w:rsidRPr="004B599E">
        <w:rPr>
          <w:rFonts w:asciiTheme="minorHAnsi" w:hAnsiTheme="minorHAnsi" w:cs="Arial"/>
        </w:rPr>
        <w:t xml:space="preserve">If you are jointly adopting the child, you may wish to take shared parental leave. </w:t>
      </w:r>
      <w:r w:rsidR="003A2195">
        <w:rPr>
          <w:rFonts w:asciiTheme="minorHAnsi" w:hAnsiTheme="minorHAnsi" w:cs="Arial"/>
        </w:rPr>
        <w:t xml:space="preserve"> </w:t>
      </w:r>
      <w:r w:rsidRPr="004B599E">
        <w:rPr>
          <w:rFonts w:asciiTheme="minorHAnsi" w:hAnsiTheme="minorHAnsi" w:cs="Arial"/>
        </w:rPr>
        <w:t xml:space="preserve">You </w:t>
      </w:r>
      <w:proofErr w:type="gramStart"/>
      <w:r w:rsidRPr="004B599E">
        <w:rPr>
          <w:rFonts w:asciiTheme="minorHAnsi" w:hAnsiTheme="minorHAnsi" w:cs="Arial"/>
        </w:rPr>
        <w:t>are able to</w:t>
      </w:r>
      <w:proofErr w:type="gramEnd"/>
      <w:r w:rsidRPr="004B599E">
        <w:rPr>
          <w:rFonts w:asciiTheme="minorHAnsi" w:hAnsiTheme="minorHAnsi" w:cs="Arial"/>
        </w:rPr>
        <w:t xml:space="preserve"> commit to ending your adoption leave early, and to share the untaken balance of leave as shared parental leave with your partner.</w:t>
      </w:r>
      <w:r w:rsidR="003A2195">
        <w:rPr>
          <w:rFonts w:asciiTheme="minorHAnsi" w:hAnsiTheme="minorHAnsi" w:cs="Arial"/>
        </w:rPr>
        <w:t xml:space="preserve"> </w:t>
      </w:r>
      <w:r w:rsidRPr="004B599E">
        <w:rPr>
          <w:rFonts w:asciiTheme="minorHAnsi" w:hAnsiTheme="minorHAnsi" w:cs="Arial"/>
        </w:rPr>
        <w:t xml:space="preserve"> Further details can be obtained from </w:t>
      </w:r>
      <w:r w:rsidRPr="004B599E">
        <w:rPr>
          <w:rFonts w:asciiTheme="minorHAnsi" w:hAnsiTheme="minorHAnsi" w:cs="Arial"/>
          <w:color w:val="FF0000"/>
        </w:rPr>
        <w:t>[name of individual/the HR department].</w:t>
      </w:r>
    </w:p>
    <w:p w14:paraId="11B263C5" w14:textId="77777777" w:rsidR="003A2195" w:rsidRPr="004B599E" w:rsidRDefault="003A2195" w:rsidP="004B599E">
      <w:pPr>
        <w:spacing w:after="0"/>
        <w:jc w:val="both"/>
        <w:rPr>
          <w:rFonts w:asciiTheme="minorHAnsi" w:hAnsiTheme="minorHAnsi" w:cs="Arial"/>
        </w:rPr>
      </w:pPr>
    </w:p>
    <w:p w14:paraId="71558CD3" w14:textId="03AA2A34" w:rsidR="004B599E" w:rsidRDefault="004B599E" w:rsidP="004B599E">
      <w:pPr>
        <w:spacing w:after="0"/>
        <w:jc w:val="both"/>
        <w:rPr>
          <w:rFonts w:asciiTheme="minorHAnsi" w:hAnsiTheme="minorHAnsi" w:cs="Arial"/>
          <w:color w:val="FF0000"/>
        </w:rPr>
      </w:pPr>
      <w:r w:rsidRPr="004B599E">
        <w:rPr>
          <w:rFonts w:asciiTheme="minorHAnsi" w:hAnsiTheme="minorHAnsi" w:cs="Arial"/>
        </w:rPr>
        <w:t xml:space="preserve">If you are jointly adopting the child, your spouse, civil </w:t>
      </w:r>
      <w:proofErr w:type="gramStart"/>
      <w:r w:rsidRPr="004B599E">
        <w:rPr>
          <w:rFonts w:asciiTheme="minorHAnsi" w:hAnsiTheme="minorHAnsi" w:cs="Arial"/>
        </w:rPr>
        <w:t>partner</w:t>
      </w:r>
      <w:proofErr w:type="gramEnd"/>
      <w:r w:rsidRPr="004B599E">
        <w:rPr>
          <w:rFonts w:asciiTheme="minorHAnsi" w:hAnsiTheme="minorHAnsi" w:cs="Arial"/>
        </w:rPr>
        <w:t xml:space="preserve"> or partner may be eligible to take paternity leave.</w:t>
      </w:r>
      <w:r w:rsidR="003A2195">
        <w:rPr>
          <w:rFonts w:asciiTheme="minorHAnsi" w:hAnsiTheme="minorHAnsi" w:cs="Arial"/>
        </w:rPr>
        <w:t xml:space="preserve"> </w:t>
      </w:r>
      <w:r w:rsidRPr="004B599E">
        <w:rPr>
          <w:rFonts w:asciiTheme="minorHAnsi" w:hAnsiTheme="minorHAnsi" w:cs="Arial"/>
        </w:rPr>
        <w:t xml:space="preserve"> Further details can be obtained </w:t>
      </w:r>
      <w:r w:rsidRPr="004B599E">
        <w:rPr>
          <w:rFonts w:asciiTheme="minorHAnsi" w:hAnsiTheme="minorHAnsi" w:cs="Arial"/>
          <w:color w:val="FF0000"/>
        </w:rPr>
        <w:t>from [name of individual/the HR department].</w:t>
      </w:r>
    </w:p>
    <w:p w14:paraId="51AD210A" w14:textId="77777777" w:rsidR="003A2195" w:rsidRPr="004B599E" w:rsidRDefault="003A2195" w:rsidP="004B599E">
      <w:pPr>
        <w:spacing w:after="0"/>
        <w:jc w:val="both"/>
        <w:rPr>
          <w:rFonts w:asciiTheme="minorHAnsi" w:hAnsiTheme="minorHAnsi" w:cs="Arial"/>
        </w:rPr>
      </w:pPr>
    </w:p>
    <w:p w14:paraId="7A0871EF" w14:textId="77777777" w:rsidR="004B599E" w:rsidRDefault="004B599E" w:rsidP="004B599E">
      <w:pPr>
        <w:spacing w:after="0"/>
        <w:jc w:val="both"/>
        <w:rPr>
          <w:rFonts w:asciiTheme="minorHAnsi" w:hAnsiTheme="minorHAnsi" w:cs="Arial"/>
          <w:b/>
          <w:bCs/>
        </w:rPr>
      </w:pPr>
      <w:r w:rsidRPr="004B599E">
        <w:rPr>
          <w:rFonts w:asciiTheme="minorHAnsi" w:hAnsiTheme="minorHAnsi" w:cs="Arial"/>
          <w:b/>
          <w:bCs/>
        </w:rPr>
        <w:t>Keeping in touch during adoption leave</w:t>
      </w:r>
    </w:p>
    <w:p w14:paraId="217855E6" w14:textId="4F0F5DB4" w:rsidR="003A2195" w:rsidRPr="004B599E" w:rsidRDefault="009D7B66" w:rsidP="004B599E">
      <w:pPr>
        <w:spacing w:after="0"/>
        <w:jc w:val="both"/>
        <w:rPr>
          <w:rFonts w:asciiTheme="minorHAnsi" w:hAnsiTheme="minorHAnsi" w:cs="Arial"/>
        </w:rPr>
      </w:pPr>
      <w:r>
        <w:rPr>
          <w:rFonts w:asciiTheme="minorHAnsi" w:hAnsiTheme="minorHAnsi" w:cs="Arial"/>
          <w:b/>
          <w:bCs/>
        </w:rPr>
        <w:t xml:space="preserve"> </w:t>
      </w:r>
    </w:p>
    <w:p w14:paraId="3107E49F" w14:textId="1B8AA7C5" w:rsidR="004B599E" w:rsidRDefault="004B599E" w:rsidP="004B599E">
      <w:pPr>
        <w:spacing w:after="0"/>
        <w:jc w:val="both"/>
        <w:rPr>
          <w:rFonts w:asciiTheme="minorHAnsi" w:hAnsiTheme="minorHAnsi" w:cs="Arial"/>
        </w:rPr>
      </w:pPr>
      <w:r w:rsidRPr="004B599E">
        <w:rPr>
          <w:rFonts w:asciiTheme="minorHAnsi" w:hAnsiTheme="minorHAnsi" w:cs="Arial"/>
        </w:rPr>
        <w:t xml:space="preserve">You are eligible to work for us for up to 10 days (known as "keeping-in-touch" days) during your adoption leave without bringing your adoption leave to an end [and without loss of a week's statutory adoption pay]. </w:t>
      </w:r>
      <w:r w:rsidR="009D7B66">
        <w:rPr>
          <w:rFonts w:asciiTheme="minorHAnsi" w:hAnsiTheme="minorHAnsi" w:cs="Arial"/>
        </w:rPr>
        <w:t xml:space="preserve"> </w:t>
      </w:r>
      <w:r w:rsidRPr="004B599E">
        <w:rPr>
          <w:rFonts w:asciiTheme="minorHAnsi" w:hAnsiTheme="minorHAnsi" w:cs="Arial"/>
        </w:rPr>
        <w:t xml:space="preserve">For these purposes, "work" can also include </w:t>
      </w:r>
      <w:proofErr w:type="gramStart"/>
      <w:r w:rsidRPr="004B599E">
        <w:rPr>
          <w:rFonts w:asciiTheme="minorHAnsi" w:hAnsiTheme="minorHAnsi" w:cs="Arial"/>
        </w:rPr>
        <w:t>training</w:t>
      </w:r>
      <w:proofErr w:type="gramEnd"/>
      <w:r w:rsidRPr="004B599E">
        <w:rPr>
          <w:rFonts w:asciiTheme="minorHAnsi" w:hAnsiTheme="minorHAnsi" w:cs="Arial"/>
        </w:rPr>
        <w:t xml:space="preserve"> or any other activity undertaken to assist you in keeping in touch with the workplace, such as attending conferences, appraisals or team meetings.</w:t>
      </w:r>
    </w:p>
    <w:p w14:paraId="5861795C" w14:textId="77777777" w:rsidR="009D7B66" w:rsidRPr="004B599E" w:rsidRDefault="009D7B66" w:rsidP="004B599E">
      <w:pPr>
        <w:spacing w:after="0"/>
        <w:jc w:val="both"/>
        <w:rPr>
          <w:rFonts w:asciiTheme="minorHAnsi" w:hAnsiTheme="minorHAnsi" w:cs="Arial"/>
        </w:rPr>
      </w:pPr>
    </w:p>
    <w:p w14:paraId="16DA78E9" w14:textId="77777777" w:rsidR="004B599E" w:rsidRDefault="004B599E" w:rsidP="004B599E">
      <w:pPr>
        <w:spacing w:after="0"/>
        <w:jc w:val="both"/>
        <w:rPr>
          <w:rFonts w:asciiTheme="minorHAnsi" w:hAnsiTheme="minorHAnsi" w:cs="Arial"/>
        </w:rPr>
      </w:pPr>
      <w:r w:rsidRPr="004B599E">
        <w:rPr>
          <w:rFonts w:asciiTheme="minorHAnsi" w:hAnsiTheme="minorHAnsi" w:cs="Arial"/>
        </w:rPr>
        <w:t>During your period of adoption leave, we may contact you about the possibility of working keeping-in-touch days. You may also write to us to request to work keeping-in-touch days. However, you are under no obligation to agree to attend work and we are under no obligation to offer you keeping-in-touch days.</w:t>
      </w:r>
    </w:p>
    <w:p w14:paraId="0AFB26B2" w14:textId="77777777" w:rsidR="009D7B66" w:rsidRPr="004B599E" w:rsidRDefault="009D7B66" w:rsidP="004B599E">
      <w:pPr>
        <w:spacing w:after="0"/>
        <w:jc w:val="both"/>
        <w:rPr>
          <w:rFonts w:asciiTheme="minorHAnsi" w:hAnsiTheme="minorHAnsi" w:cs="Arial"/>
        </w:rPr>
      </w:pPr>
    </w:p>
    <w:p w14:paraId="565D519E" w14:textId="77777777" w:rsidR="004B599E" w:rsidRDefault="004B599E" w:rsidP="004B599E">
      <w:pPr>
        <w:spacing w:after="0"/>
        <w:jc w:val="both"/>
        <w:rPr>
          <w:rFonts w:asciiTheme="minorHAnsi" w:hAnsiTheme="minorHAnsi" w:cs="Arial"/>
        </w:rPr>
      </w:pPr>
      <w:r w:rsidRPr="004B599E">
        <w:rPr>
          <w:rFonts w:asciiTheme="minorHAnsi" w:hAnsiTheme="minorHAnsi" w:cs="Arial"/>
        </w:rPr>
        <w:t>In any event, we reserve the right to maintain reasonable contact with you from time to time during your adoption leave. This may be to discuss your plans for return to work, to discuss any special arrangements to be made or training to be given to ease your return to work or simply to update you on developments at work in your absence.</w:t>
      </w:r>
    </w:p>
    <w:p w14:paraId="346ED1CB" w14:textId="77777777" w:rsidR="009D7B66" w:rsidRPr="004B599E" w:rsidRDefault="009D7B66" w:rsidP="004B599E">
      <w:pPr>
        <w:spacing w:after="0"/>
        <w:jc w:val="both"/>
        <w:rPr>
          <w:rFonts w:asciiTheme="minorHAnsi" w:hAnsiTheme="minorHAnsi" w:cs="Arial"/>
        </w:rPr>
      </w:pPr>
    </w:p>
    <w:p w14:paraId="55110578" w14:textId="77777777" w:rsidR="004B599E" w:rsidRPr="004B599E" w:rsidRDefault="004B599E" w:rsidP="004B599E">
      <w:pPr>
        <w:spacing w:after="0"/>
        <w:jc w:val="both"/>
        <w:rPr>
          <w:rFonts w:asciiTheme="minorHAnsi" w:hAnsiTheme="minorHAnsi" w:cs="Arial"/>
        </w:rPr>
      </w:pPr>
      <w:r w:rsidRPr="004B599E">
        <w:rPr>
          <w:rFonts w:asciiTheme="minorHAnsi" w:hAnsiTheme="minorHAnsi" w:cs="Arial"/>
          <w:b/>
          <w:bCs/>
        </w:rPr>
        <w:t>Data protection</w:t>
      </w:r>
    </w:p>
    <w:p w14:paraId="090BBC17" w14:textId="77777777" w:rsidR="004B599E" w:rsidRDefault="004B599E" w:rsidP="004B599E">
      <w:pPr>
        <w:spacing w:after="0"/>
        <w:jc w:val="both"/>
        <w:rPr>
          <w:rFonts w:asciiTheme="minorHAnsi" w:hAnsiTheme="minorHAnsi" w:cs="Arial"/>
        </w:rPr>
      </w:pPr>
      <w:r w:rsidRPr="004B599E">
        <w:rPr>
          <w:rFonts w:asciiTheme="minorHAnsi" w:hAnsiTheme="minorHAnsi" w:cs="Arial"/>
        </w:rPr>
        <w:t>We treat personal data collected while managing your adoption leave and pay in accordance with our </w:t>
      </w:r>
      <w:hyperlink r:id="rId9" w:history="1">
        <w:r w:rsidRPr="004B599E">
          <w:t>data protection policy</w:t>
        </w:r>
      </w:hyperlink>
      <w:r w:rsidRPr="004B599E">
        <w:rPr>
          <w:rFonts w:asciiTheme="minorHAnsi" w:hAnsiTheme="minorHAnsi" w:cs="Arial"/>
        </w:rPr>
        <w:t>. Information about how your data is used and the basis for processing your data is provided in [our </w:t>
      </w:r>
      <w:hyperlink r:id="rId10" w:history="1">
        <w:r w:rsidRPr="004B599E">
          <w:t>employee privacy notice</w:t>
        </w:r>
      </w:hyperlink>
      <w:r w:rsidRPr="004B599E">
        <w:rPr>
          <w:rFonts w:asciiTheme="minorHAnsi" w:hAnsiTheme="minorHAnsi" w:cs="Arial"/>
        </w:rPr>
        <w:t>].</w:t>
      </w:r>
    </w:p>
    <w:p w14:paraId="119215B7" w14:textId="77777777" w:rsidR="009D7B66" w:rsidRPr="004B599E" w:rsidRDefault="009D7B66" w:rsidP="004B599E">
      <w:pPr>
        <w:spacing w:after="0"/>
        <w:jc w:val="both"/>
        <w:rPr>
          <w:rFonts w:asciiTheme="minorHAnsi" w:hAnsiTheme="minorHAnsi" w:cs="Arial"/>
        </w:rPr>
      </w:pPr>
    </w:p>
    <w:p w14:paraId="223B7C9F" w14:textId="77777777" w:rsidR="004B599E" w:rsidRPr="004B599E" w:rsidRDefault="004B599E" w:rsidP="004B599E">
      <w:pPr>
        <w:spacing w:after="0"/>
        <w:jc w:val="both"/>
        <w:rPr>
          <w:rFonts w:asciiTheme="minorHAnsi" w:hAnsiTheme="minorHAnsi" w:cs="Arial"/>
        </w:rPr>
      </w:pPr>
      <w:r w:rsidRPr="004B599E">
        <w:rPr>
          <w:rFonts w:asciiTheme="minorHAnsi" w:hAnsiTheme="minorHAnsi" w:cs="Arial"/>
          <w:b/>
          <w:bCs/>
        </w:rPr>
        <w:t>Queries or concerns</w:t>
      </w:r>
    </w:p>
    <w:p w14:paraId="5F28B76D" w14:textId="77777777" w:rsidR="004B599E" w:rsidRPr="004B599E" w:rsidRDefault="004B599E" w:rsidP="004B599E">
      <w:pPr>
        <w:spacing w:after="0"/>
        <w:jc w:val="both"/>
        <w:rPr>
          <w:rFonts w:asciiTheme="minorHAnsi" w:hAnsiTheme="minorHAnsi" w:cs="Arial"/>
        </w:rPr>
      </w:pPr>
      <w:r w:rsidRPr="004B599E">
        <w:rPr>
          <w:rFonts w:asciiTheme="minorHAnsi" w:hAnsiTheme="minorHAnsi" w:cs="Arial"/>
        </w:rPr>
        <w:t>If you have any queries or concerns, please do not hesitate to contact [me/name of individual/HR].</w:t>
      </w:r>
    </w:p>
    <w:p w14:paraId="3811BE5E" w14:textId="77777777" w:rsidR="004B599E" w:rsidRPr="004B599E" w:rsidRDefault="004B599E" w:rsidP="004B599E">
      <w:pPr>
        <w:spacing w:after="0"/>
        <w:jc w:val="both"/>
        <w:rPr>
          <w:rFonts w:asciiTheme="minorHAnsi" w:hAnsiTheme="minorHAnsi" w:cs="Arial"/>
        </w:rPr>
      </w:pPr>
      <w:r w:rsidRPr="004B599E">
        <w:rPr>
          <w:rFonts w:asciiTheme="minorHAnsi" w:hAnsiTheme="minorHAnsi" w:cs="Arial"/>
        </w:rPr>
        <w:t>Yours sincerely</w:t>
      </w:r>
    </w:p>
    <w:p w14:paraId="37EB3082" w14:textId="73F46762" w:rsidR="003651EE" w:rsidRPr="00F14DCB" w:rsidRDefault="003651EE" w:rsidP="00A8187B">
      <w:pPr>
        <w:spacing w:after="0"/>
        <w:jc w:val="both"/>
        <w:rPr>
          <w:rFonts w:asciiTheme="minorHAnsi" w:hAnsiTheme="minorHAnsi" w:cs="Arial"/>
        </w:rPr>
      </w:pPr>
      <w:r w:rsidRPr="00F14DCB">
        <w:rPr>
          <w:rFonts w:asciiTheme="minorHAnsi" w:hAnsiTheme="minorHAnsi" w:cs="Arial"/>
        </w:rPr>
        <w:lastRenderedPageBreak/>
        <w:t xml:space="preserve">If you need any further information or explanation, please let me know, but in the </w:t>
      </w:r>
      <w:proofErr w:type="gramStart"/>
      <w:r w:rsidRPr="00F14DCB">
        <w:rPr>
          <w:rFonts w:asciiTheme="minorHAnsi" w:hAnsiTheme="minorHAnsi" w:cs="Arial"/>
        </w:rPr>
        <w:t>meantime</w:t>
      </w:r>
      <w:proofErr w:type="gramEnd"/>
      <w:r w:rsidRPr="00F14DCB">
        <w:rPr>
          <w:rFonts w:asciiTheme="minorHAnsi" w:hAnsiTheme="minorHAnsi" w:cs="Arial"/>
        </w:rPr>
        <w:t xml:space="preserve"> I would like to congratulate you and offer my best wishes for </w:t>
      </w:r>
      <w:r w:rsidR="00BA7D24">
        <w:rPr>
          <w:rFonts w:asciiTheme="minorHAnsi" w:hAnsiTheme="minorHAnsi" w:cs="Arial"/>
        </w:rPr>
        <w:t>your parenting journey.</w:t>
      </w:r>
    </w:p>
    <w:p w14:paraId="37EB3083" w14:textId="77777777" w:rsidR="003651EE" w:rsidRPr="00F14DCB" w:rsidRDefault="003651EE" w:rsidP="00A8187B">
      <w:pPr>
        <w:spacing w:after="0"/>
        <w:jc w:val="both"/>
        <w:rPr>
          <w:rFonts w:asciiTheme="minorHAnsi" w:hAnsiTheme="minorHAnsi" w:cs="Arial"/>
        </w:rPr>
      </w:pPr>
    </w:p>
    <w:p w14:paraId="37EB3084" w14:textId="77777777" w:rsidR="003651EE" w:rsidRPr="00F14DCB" w:rsidRDefault="003651EE" w:rsidP="00A8187B">
      <w:pPr>
        <w:spacing w:after="0"/>
        <w:jc w:val="both"/>
        <w:rPr>
          <w:rFonts w:asciiTheme="minorHAnsi" w:hAnsiTheme="minorHAnsi" w:cs="Arial"/>
        </w:rPr>
      </w:pPr>
      <w:r w:rsidRPr="00F14DCB">
        <w:rPr>
          <w:rFonts w:asciiTheme="minorHAnsi" w:hAnsiTheme="minorHAnsi" w:cs="Arial"/>
        </w:rPr>
        <w:t>Yours sincerely,</w:t>
      </w:r>
    </w:p>
    <w:p w14:paraId="37EB3085" w14:textId="77777777" w:rsidR="003651EE" w:rsidRDefault="003651EE" w:rsidP="00A8187B">
      <w:pPr>
        <w:spacing w:after="0"/>
        <w:jc w:val="both"/>
        <w:rPr>
          <w:rFonts w:asciiTheme="minorHAnsi" w:hAnsiTheme="minorHAnsi" w:cs="Arial"/>
        </w:rPr>
      </w:pPr>
    </w:p>
    <w:p w14:paraId="37EB3086" w14:textId="77777777" w:rsidR="003651EE" w:rsidRPr="00272586" w:rsidRDefault="003651EE" w:rsidP="00A8187B">
      <w:pPr>
        <w:spacing w:after="0"/>
        <w:jc w:val="both"/>
        <w:rPr>
          <w:rFonts w:asciiTheme="minorHAnsi" w:hAnsiTheme="minorHAnsi" w:cs="Arial"/>
        </w:rPr>
      </w:pPr>
    </w:p>
    <w:p w14:paraId="37EB3087" w14:textId="77777777" w:rsidR="00272586" w:rsidRDefault="00272586" w:rsidP="00A8187B">
      <w:pPr>
        <w:spacing w:after="0"/>
        <w:jc w:val="both"/>
        <w:rPr>
          <w:b/>
        </w:rPr>
      </w:pPr>
    </w:p>
    <w:p w14:paraId="37EB3088" w14:textId="77777777" w:rsidR="002464AD" w:rsidRPr="00A8187B" w:rsidRDefault="00A8187B" w:rsidP="00A8187B">
      <w:pPr>
        <w:spacing w:after="0"/>
        <w:jc w:val="both"/>
        <w:rPr>
          <w:b/>
          <w:color w:val="FF0000"/>
        </w:rPr>
      </w:pPr>
      <w:r w:rsidRPr="00A8187B">
        <w:rPr>
          <w:b/>
          <w:color w:val="FF0000"/>
        </w:rPr>
        <w:t>Authorised Signature</w:t>
      </w:r>
    </w:p>
    <w:p w14:paraId="37EB3089" w14:textId="5D47A790" w:rsidR="00A8187B" w:rsidRDefault="00A8187B" w:rsidP="00A8187B">
      <w:pPr>
        <w:spacing w:after="0"/>
        <w:jc w:val="both"/>
        <w:rPr>
          <w:b/>
          <w:color w:val="FF0000"/>
        </w:rPr>
      </w:pPr>
      <w:r w:rsidRPr="00A8187B">
        <w:rPr>
          <w:b/>
          <w:color w:val="FF0000"/>
        </w:rPr>
        <w:t>Job Tit</w:t>
      </w:r>
      <w:r w:rsidR="00C315EE">
        <w:rPr>
          <w:b/>
          <w:color w:val="FF0000"/>
        </w:rPr>
        <w:t>l</w:t>
      </w:r>
      <w:r w:rsidRPr="00A8187B">
        <w:rPr>
          <w:b/>
          <w:color w:val="FF0000"/>
        </w:rPr>
        <w:t>e</w:t>
      </w:r>
    </w:p>
    <w:p w14:paraId="6F2CEAEE" w14:textId="30D92D55" w:rsidR="00EA1AE6" w:rsidRDefault="00EA1AE6" w:rsidP="00A8187B">
      <w:pPr>
        <w:spacing w:after="0"/>
        <w:jc w:val="both"/>
        <w:rPr>
          <w:b/>
        </w:rPr>
      </w:pPr>
    </w:p>
    <w:p w14:paraId="16ACF1F8" w14:textId="03CB73A4" w:rsidR="00EA1AE6" w:rsidRDefault="00EA1AE6" w:rsidP="00A8187B">
      <w:pPr>
        <w:spacing w:after="0"/>
        <w:jc w:val="both"/>
        <w:rPr>
          <w:b/>
        </w:rPr>
      </w:pPr>
    </w:p>
    <w:p w14:paraId="032493F3" w14:textId="77777777" w:rsidR="00EA1AE6" w:rsidRDefault="00EA1AE6" w:rsidP="00A8187B">
      <w:pPr>
        <w:spacing w:after="0"/>
        <w:jc w:val="both"/>
        <w:rPr>
          <w:b/>
        </w:rPr>
      </w:pPr>
    </w:p>
    <w:p w14:paraId="6C3FE9C4" w14:textId="77777777" w:rsidR="00EA1AE6" w:rsidRDefault="00EA1AE6" w:rsidP="00A8187B">
      <w:pPr>
        <w:spacing w:after="0"/>
        <w:jc w:val="both"/>
        <w:rPr>
          <w:b/>
        </w:rPr>
      </w:pPr>
    </w:p>
    <w:p w14:paraId="47638063" w14:textId="77777777" w:rsidR="00EA1AE6" w:rsidRDefault="00EA1AE6" w:rsidP="00A8187B">
      <w:pPr>
        <w:spacing w:after="0"/>
        <w:jc w:val="both"/>
        <w:rPr>
          <w:b/>
        </w:rPr>
      </w:pPr>
    </w:p>
    <w:p w14:paraId="14B6ADC9" w14:textId="77777777" w:rsidR="00EA1AE6" w:rsidRDefault="00EA1AE6" w:rsidP="00A8187B">
      <w:pPr>
        <w:spacing w:after="0"/>
        <w:jc w:val="both"/>
        <w:rPr>
          <w:b/>
        </w:rPr>
      </w:pPr>
    </w:p>
    <w:p w14:paraId="37EB308A" w14:textId="77777777" w:rsidR="00EA1AE6" w:rsidRPr="00272586" w:rsidRDefault="00EA1AE6" w:rsidP="00A8187B">
      <w:pPr>
        <w:spacing w:after="0"/>
        <w:jc w:val="both"/>
        <w:rPr>
          <w:b/>
        </w:rPr>
      </w:pPr>
    </w:p>
    <w:sectPr w:rsidR="00EA1AE6" w:rsidRPr="00272586" w:rsidSect="00EA1AE6">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46AC" w14:textId="77777777" w:rsidR="003A29E1" w:rsidRDefault="003A29E1" w:rsidP="00FD61AA">
      <w:pPr>
        <w:spacing w:after="0" w:line="240" w:lineRule="auto"/>
      </w:pPr>
      <w:r>
        <w:separator/>
      </w:r>
    </w:p>
  </w:endnote>
  <w:endnote w:type="continuationSeparator" w:id="0">
    <w:p w14:paraId="36BE87B8" w14:textId="77777777" w:rsidR="003A29E1" w:rsidRDefault="003A29E1" w:rsidP="00FD61AA">
      <w:pPr>
        <w:spacing w:after="0" w:line="240" w:lineRule="auto"/>
      </w:pPr>
      <w:r>
        <w:continuationSeparator/>
      </w:r>
    </w:p>
  </w:endnote>
  <w:endnote w:type="continuationNotice" w:id="1">
    <w:p w14:paraId="54A602D3" w14:textId="77777777" w:rsidR="003A29E1" w:rsidRDefault="003A2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CE9E" w14:textId="77777777" w:rsidR="003A29E1" w:rsidRDefault="003A29E1" w:rsidP="00FD61AA">
      <w:pPr>
        <w:spacing w:after="0" w:line="240" w:lineRule="auto"/>
      </w:pPr>
      <w:r>
        <w:separator/>
      </w:r>
    </w:p>
  </w:footnote>
  <w:footnote w:type="continuationSeparator" w:id="0">
    <w:p w14:paraId="20B4F6D1" w14:textId="77777777" w:rsidR="003A29E1" w:rsidRDefault="003A29E1" w:rsidP="00FD61AA">
      <w:pPr>
        <w:spacing w:after="0" w:line="240" w:lineRule="auto"/>
      </w:pPr>
      <w:r>
        <w:continuationSeparator/>
      </w:r>
    </w:p>
  </w:footnote>
  <w:footnote w:type="continuationNotice" w:id="1">
    <w:p w14:paraId="566E225D" w14:textId="77777777" w:rsidR="003A29E1" w:rsidRDefault="003A29E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90"/>
    <w:rsid w:val="00012886"/>
    <w:rsid w:val="00033F8B"/>
    <w:rsid w:val="000878B9"/>
    <w:rsid w:val="000930BD"/>
    <w:rsid w:val="000D4301"/>
    <w:rsid w:val="000E3890"/>
    <w:rsid w:val="0016344C"/>
    <w:rsid w:val="00216D42"/>
    <w:rsid w:val="002464AD"/>
    <w:rsid w:val="002624E8"/>
    <w:rsid w:val="00272586"/>
    <w:rsid w:val="002B4258"/>
    <w:rsid w:val="002C4569"/>
    <w:rsid w:val="002C5495"/>
    <w:rsid w:val="003252F2"/>
    <w:rsid w:val="003651EE"/>
    <w:rsid w:val="003A2195"/>
    <w:rsid w:val="003A29E1"/>
    <w:rsid w:val="003A71FB"/>
    <w:rsid w:val="003F6500"/>
    <w:rsid w:val="004668A4"/>
    <w:rsid w:val="004B599E"/>
    <w:rsid w:val="005962EE"/>
    <w:rsid w:val="005C1635"/>
    <w:rsid w:val="005E361F"/>
    <w:rsid w:val="005F3534"/>
    <w:rsid w:val="00651E07"/>
    <w:rsid w:val="006A298A"/>
    <w:rsid w:val="00747EBB"/>
    <w:rsid w:val="008626B3"/>
    <w:rsid w:val="00864F1D"/>
    <w:rsid w:val="008C5E5B"/>
    <w:rsid w:val="008E1A22"/>
    <w:rsid w:val="00931FD8"/>
    <w:rsid w:val="009478A8"/>
    <w:rsid w:val="0098138E"/>
    <w:rsid w:val="009B37C6"/>
    <w:rsid w:val="009D2E2C"/>
    <w:rsid w:val="009D7B66"/>
    <w:rsid w:val="009F4695"/>
    <w:rsid w:val="00A271B2"/>
    <w:rsid w:val="00A347E3"/>
    <w:rsid w:val="00A455CA"/>
    <w:rsid w:val="00A464E9"/>
    <w:rsid w:val="00A814DE"/>
    <w:rsid w:val="00A8187B"/>
    <w:rsid w:val="00A90CCC"/>
    <w:rsid w:val="00AB1F52"/>
    <w:rsid w:val="00AE7E5E"/>
    <w:rsid w:val="00B12A58"/>
    <w:rsid w:val="00BA7D24"/>
    <w:rsid w:val="00BC6817"/>
    <w:rsid w:val="00BD2FA8"/>
    <w:rsid w:val="00C315EE"/>
    <w:rsid w:val="00C442B4"/>
    <w:rsid w:val="00C747FC"/>
    <w:rsid w:val="00CE65F7"/>
    <w:rsid w:val="00CF6314"/>
    <w:rsid w:val="00DA3950"/>
    <w:rsid w:val="00DD104C"/>
    <w:rsid w:val="00DE2BAC"/>
    <w:rsid w:val="00E135A8"/>
    <w:rsid w:val="00E27350"/>
    <w:rsid w:val="00E42A67"/>
    <w:rsid w:val="00EA067C"/>
    <w:rsid w:val="00EA1AE6"/>
    <w:rsid w:val="00EC462A"/>
    <w:rsid w:val="00F05378"/>
    <w:rsid w:val="00F14DCB"/>
    <w:rsid w:val="00F21A2A"/>
    <w:rsid w:val="00F23919"/>
    <w:rsid w:val="00F3705A"/>
    <w:rsid w:val="00F44548"/>
    <w:rsid w:val="00F632B3"/>
    <w:rsid w:val="00F86B31"/>
    <w:rsid w:val="00FD2E8D"/>
    <w:rsid w:val="00FD61AA"/>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B306D"/>
  <w15:docId w15:val="{E725FCD5-DB9D-409E-A911-B75C912F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B4"/>
    <w:pPr>
      <w:spacing w:after="200" w:line="276" w:lineRule="auto"/>
    </w:pPr>
    <w:rPr>
      <w:sz w:val="22"/>
      <w:szCs w:val="22"/>
      <w:lang w:eastAsia="en-US"/>
    </w:rPr>
  </w:style>
  <w:style w:type="paragraph" w:styleId="Heading3">
    <w:name w:val="heading 3"/>
    <w:basedOn w:val="Normal"/>
    <w:next w:val="Normal"/>
    <w:link w:val="Heading3Char"/>
    <w:qFormat/>
    <w:rsid w:val="003651EE"/>
    <w:pPr>
      <w:keepNext/>
      <w:spacing w:after="0" w:line="240" w:lineRule="auto"/>
      <w:jc w:val="both"/>
      <w:outlineLvl w:val="2"/>
    </w:pPr>
    <w:rPr>
      <w:rFonts w:ascii="Arial" w:eastAsia="Arial Unicode MS"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D42"/>
    <w:pPr>
      <w:tabs>
        <w:tab w:val="center" w:pos="4513"/>
        <w:tab w:val="right" w:pos="9026"/>
      </w:tabs>
    </w:pPr>
  </w:style>
  <w:style w:type="character" w:customStyle="1" w:styleId="FooterChar">
    <w:name w:val="Footer Char"/>
    <w:link w:val="Footer"/>
    <w:uiPriority w:val="99"/>
    <w:rsid w:val="00216D42"/>
    <w:rPr>
      <w:sz w:val="22"/>
      <w:szCs w:val="22"/>
      <w:lang w:eastAsia="en-US"/>
    </w:rPr>
  </w:style>
  <w:style w:type="character" w:styleId="Hyperlink">
    <w:name w:val="Hyperlink"/>
    <w:uiPriority w:val="99"/>
    <w:unhideWhenUsed/>
    <w:rsid w:val="00216D42"/>
    <w:rPr>
      <w:color w:val="0000FF"/>
      <w:u w:val="single"/>
    </w:rPr>
  </w:style>
  <w:style w:type="paragraph" w:styleId="Header">
    <w:name w:val="header"/>
    <w:basedOn w:val="Normal"/>
    <w:link w:val="HeaderChar"/>
    <w:uiPriority w:val="99"/>
    <w:unhideWhenUsed/>
    <w:rsid w:val="00FD61AA"/>
    <w:pPr>
      <w:tabs>
        <w:tab w:val="center" w:pos="4513"/>
        <w:tab w:val="right" w:pos="9026"/>
      </w:tabs>
    </w:pPr>
  </w:style>
  <w:style w:type="character" w:customStyle="1" w:styleId="HeaderChar">
    <w:name w:val="Header Char"/>
    <w:link w:val="Header"/>
    <w:uiPriority w:val="99"/>
    <w:rsid w:val="00FD61AA"/>
    <w:rPr>
      <w:sz w:val="22"/>
      <w:szCs w:val="22"/>
      <w:lang w:eastAsia="en-US"/>
    </w:rPr>
  </w:style>
  <w:style w:type="paragraph" w:styleId="BalloonText">
    <w:name w:val="Balloon Text"/>
    <w:basedOn w:val="Normal"/>
    <w:link w:val="BalloonTextChar"/>
    <w:uiPriority w:val="99"/>
    <w:semiHidden/>
    <w:unhideWhenUsed/>
    <w:rsid w:val="00FD61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61AA"/>
    <w:rPr>
      <w:rFonts w:ascii="Tahoma" w:hAnsi="Tahoma" w:cs="Tahoma"/>
      <w:sz w:val="16"/>
      <w:szCs w:val="16"/>
      <w:lang w:eastAsia="en-US"/>
    </w:rPr>
  </w:style>
  <w:style w:type="character" w:customStyle="1" w:styleId="Heading3Char">
    <w:name w:val="Heading 3 Char"/>
    <w:basedOn w:val="DefaultParagraphFont"/>
    <w:link w:val="Heading3"/>
    <w:rsid w:val="003651EE"/>
    <w:rPr>
      <w:rFonts w:ascii="Arial" w:eastAsia="Arial Unicode MS" w:hAnsi="Arial" w:cs="Arial"/>
      <w:b/>
      <w:bCs/>
      <w:szCs w:val="24"/>
      <w:lang w:eastAsia="en-US"/>
    </w:rPr>
  </w:style>
  <w:style w:type="character" w:styleId="PlaceholderText">
    <w:name w:val="Placeholder Text"/>
    <w:basedOn w:val="DefaultParagraphFont"/>
    <w:uiPriority w:val="99"/>
    <w:semiHidden/>
    <w:rsid w:val="002464AD"/>
    <w:rPr>
      <w:color w:val="808080"/>
    </w:rPr>
  </w:style>
  <w:style w:type="character" w:styleId="UnresolvedMention">
    <w:name w:val="Unresolved Mention"/>
    <w:basedOn w:val="DefaultParagraphFont"/>
    <w:uiPriority w:val="99"/>
    <w:semiHidden/>
    <w:unhideWhenUsed/>
    <w:rsid w:val="004B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xperthr.co.uk/policies-and-documents/employee-privacy-notice/162693/" TargetMode="External"/><Relationship Id="rId4" Type="http://schemas.openxmlformats.org/officeDocument/2006/relationships/styles" Target="styles.xml"/><Relationship Id="rId9" Type="http://schemas.openxmlformats.org/officeDocument/2006/relationships/hyperlink" Target="https://www.xperthr.co.uk/policies-and-documents/data-protection-policy/1626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edon\Documents\1%20-%20CLIENT%20PORTAL%20DOCUMENTATION\Letters\Maternity%20leave%20entit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6" ma:contentTypeDescription="Create a new document." ma:contentTypeScope="" ma:versionID="4a5e77fde9817da9bf4a416a5095d17a">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7b97240edcc503a5f1c140c3011168d"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7310C-F648-467D-8715-8CF414D6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23144-21C3-4619-A1D7-2DAB5F1E33B5}">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customXml/itemProps3.xml><?xml version="1.0" encoding="utf-8"?>
<ds:datastoreItem xmlns:ds="http://schemas.openxmlformats.org/officeDocument/2006/customXml" ds:itemID="{1E3D2C9E-CD2C-465B-9725-D79DA7CBA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Maternity leave entitlement</Template>
  <TotalTime>1</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Energy Brokers</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Breedon</dc:creator>
  <cp:lastModifiedBy>Emma Miveld</cp:lastModifiedBy>
  <cp:revision>2</cp:revision>
  <dcterms:created xsi:type="dcterms:W3CDTF">2023-10-20T13:35:00Z</dcterms:created>
  <dcterms:modified xsi:type="dcterms:W3CDTF">2023-10-20T13:35:00Z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AuthorIds_UIVersion_1536">
    <vt:lpwstr>41</vt:lpwstr>
  </property>
  <property fmtid="{D5CDD505-2E9C-101B-9397-08002B2CF9AE}" pid="7" name="MediaServiceImageTags">
    <vt:lpwstr/>
  </property>
</Properties>
</file>